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29BA4" w14:textId="77777777" w:rsidR="00E20A65" w:rsidRDefault="00E20A65" w:rsidP="00E20A65">
      <w:pPr>
        <w:rPr>
          <w:b/>
        </w:rPr>
      </w:pPr>
    </w:p>
    <w:p w14:paraId="54B521CC" w14:textId="02E21F3B" w:rsidR="00E20A65" w:rsidRPr="00E20A65" w:rsidRDefault="00E20A65" w:rsidP="00E20A65">
      <w:pPr>
        <w:jc w:val="center"/>
        <w:rPr>
          <w:b/>
          <w:sz w:val="24"/>
          <w:szCs w:val="24"/>
        </w:rPr>
      </w:pPr>
      <w:r w:rsidRPr="00E20A65">
        <w:rPr>
          <w:b/>
          <w:sz w:val="28"/>
          <w:szCs w:val="28"/>
        </w:rPr>
        <w:t xml:space="preserve">A GYHG Győri Hulladékgazdálkodási Nonprofit Kft. </w:t>
      </w:r>
      <w:r w:rsidRPr="00E20A65">
        <w:rPr>
          <w:b/>
          <w:sz w:val="28"/>
          <w:szCs w:val="28"/>
        </w:rPr>
        <w:br/>
        <w:t>üzemeltetésében lévő hulladékudvarok egységes házirendje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Pr="00E20A65">
        <w:rPr>
          <w:b/>
          <w:sz w:val="24"/>
          <w:szCs w:val="24"/>
        </w:rPr>
        <w:t>Érvényes 2023. július 1-től.</w:t>
      </w:r>
    </w:p>
    <w:p w14:paraId="43DE6474" w14:textId="77777777" w:rsidR="00E20A65" w:rsidRPr="00E20A65" w:rsidRDefault="00E20A65" w:rsidP="00E20A65">
      <w:pPr>
        <w:rPr>
          <w:b/>
        </w:rPr>
      </w:pPr>
    </w:p>
    <w:p w14:paraId="06BC893B" w14:textId="63F878A5" w:rsidR="00E20A65" w:rsidRPr="00E20A65" w:rsidRDefault="00E20A65" w:rsidP="00E20A65">
      <w:pPr>
        <w:numPr>
          <w:ilvl w:val="0"/>
          <w:numId w:val="1"/>
        </w:numPr>
        <w:rPr>
          <w:sz w:val="24"/>
          <w:szCs w:val="24"/>
        </w:rPr>
      </w:pPr>
      <w:r w:rsidRPr="00E20A65">
        <w:rPr>
          <w:sz w:val="24"/>
          <w:szCs w:val="24"/>
        </w:rPr>
        <w:t>A hulladékudvarok kizárólag a lakosság részére állnak rendelkezésre a háztartásban összegyűlő hulladékok környezetbarát elhelyezésére.</w:t>
      </w:r>
    </w:p>
    <w:p w14:paraId="574F47F2" w14:textId="1948BD45" w:rsidR="00E20A65" w:rsidRPr="00E20A65" w:rsidRDefault="00E20A65" w:rsidP="00E20A65">
      <w:pPr>
        <w:numPr>
          <w:ilvl w:val="0"/>
          <w:numId w:val="1"/>
        </w:numPr>
        <w:rPr>
          <w:sz w:val="24"/>
          <w:szCs w:val="24"/>
        </w:rPr>
      </w:pPr>
      <w:r w:rsidRPr="00E20A65">
        <w:rPr>
          <w:sz w:val="24"/>
          <w:szCs w:val="24"/>
        </w:rPr>
        <w:t>A hulladékudvarok igénybevétele a lakosság számára a jogosultság igazolását követően díjmentes.</w:t>
      </w:r>
    </w:p>
    <w:p w14:paraId="5332AEB5" w14:textId="3C4F8274" w:rsidR="00E20A65" w:rsidRPr="00E20A65" w:rsidRDefault="00E20A65" w:rsidP="00E20A65">
      <w:pPr>
        <w:numPr>
          <w:ilvl w:val="0"/>
          <w:numId w:val="1"/>
        </w:numPr>
        <w:rPr>
          <w:sz w:val="24"/>
          <w:szCs w:val="24"/>
        </w:rPr>
      </w:pPr>
      <w:r w:rsidRPr="00E20A65">
        <w:rPr>
          <w:sz w:val="24"/>
          <w:szCs w:val="24"/>
        </w:rPr>
        <w:t>A hulladékudvarok igénybevételére és használatára jogosító igazolás a magyarországi lakcímkártya</w:t>
      </w:r>
      <w:r w:rsidR="000514FC">
        <w:rPr>
          <w:sz w:val="24"/>
          <w:szCs w:val="24"/>
        </w:rPr>
        <w:t>.</w:t>
      </w:r>
      <w:r w:rsidR="000514FC">
        <w:rPr>
          <w:sz w:val="24"/>
          <w:szCs w:val="24"/>
        </w:rPr>
        <w:br/>
      </w:r>
      <w:r w:rsidRPr="00E20A65">
        <w:rPr>
          <w:sz w:val="24"/>
          <w:szCs w:val="24"/>
        </w:rPr>
        <w:t xml:space="preserve"> </w:t>
      </w:r>
      <w:r w:rsidR="000514FC" w:rsidRPr="00423AAF">
        <w:rPr>
          <w:sz w:val="24"/>
          <w:szCs w:val="24"/>
        </w:rPr>
        <w:t>(</w:t>
      </w:r>
      <w:r w:rsidR="000514FC">
        <w:rPr>
          <w:sz w:val="24"/>
          <w:szCs w:val="24"/>
        </w:rPr>
        <w:t>A</w:t>
      </w:r>
      <w:r w:rsidR="000514FC" w:rsidRPr="00423AAF">
        <w:rPr>
          <w:sz w:val="24"/>
          <w:szCs w:val="24"/>
        </w:rPr>
        <w:t>nnak hiányában tartózkodási engedély/kártya, hatósági bizonyítvány, regisztrációs igazolás vagy bejelentőlap)</w:t>
      </w:r>
    </w:p>
    <w:p w14:paraId="792CF160" w14:textId="2A02A88B" w:rsidR="00E20A65" w:rsidRPr="00E20A65" w:rsidRDefault="00E20A65" w:rsidP="00E20A65">
      <w:pPr>
        <w:numPr>
          <w:ilvl w:val="0"/>
          <w:numId w:val="1"/>
        </w:numPr>
        <w:rPr>
          <w:sz w:val="24"/>
          <w:szCs w:val="24"/>
        </w:rPr>
      </w:pPr>
      <w:r w:rsidRPr="00E20A65">
        <w:rPr>
          <w:sz w:val="24"/>
          <w:szCs w:val="24"/>
        </w:rPr>
        <w:t>A hulladékudvarba az utolsó beszállítás zárás előtt 20 perccel történhet.</w:t>
      </w:r>
    </w:p>
    <w:p w14:paraId="25BA234A" w14:textId="561DC721" w:rsidR="00E20A65" w:rsidRPr="00E20A65" w:rsidRDefault="00E20A65" w:rsidP="00E20A65">
      <w:pPr>
        <w:numPr>
          <w:ilvl w:val="0"/>
          <w:numId w:val="1"/>
        </w:numPr>
        <w:rPr>
          <w:sz w:val="24"/>
          <w:szCs w:val="24"/>
        </w:rPr>
      </w:pPr>
      <w:r w:rsidRPr="00E20A65">
        <w:rPr>
          <w:sz w:val="24"/>
          <w:szCs w:val="24"/>
        </w:rPr>
        <w:t>A lakosoknak a hulladékokat fajtánként elkülönítve kell beszállítania és mérlegelés után (egyedül az építési törmelék határozható meg köbméterrel) a hulladékudvart kezelő személyzet útmutatásának megfelelően a gyűjtőkonténerbe/</w:t>
      </w:r>
      <w:proofErr w:type="spellStart"/>
      <w:r w:rsidRPr="00E20A65">
        <w:rPr>
          <w:sz w:val="24"/>
          <w:szCs w:val="24"/>
        </w:rPr>
        <w:t>edényzetbe</w:t>
      </w:r>
      <w:proofErr w:type="spellEnd"/>
      <w:r w:rsidRPr="00E20A65">
        <w:rPr>
          <w:sz w:val="24"/>
          <w:szCs w:val="24"/>
        </w:rPr>
        <w:t xml:space="preserve"> való rakodás az ügyfél feladata. </w:t>
      </w:r>
    </w:p>
    <w:p w14:paraId="23BD0C54" w14:textId="13226161" w:rsidR="00E20A65" w:rsidRPr="00E20A65" w:rsidRDefault="00E20A65" w:rsidP="00E20A65">
      <w:pPr>
        <w:numPr>
          <w:ilvl w:val="0"/>
          <w:numId w:val="1"/>
        </w:numPr>
        <w:rPr>
          <w:sz w:val="24"/>
          <w:szCs w:val="24"/>
        </w:rPr>
      </w:pPr>
      <w:r w:rsidRPr="00E20A65">
        <w:rPr>
          <w:sz w:val="24"/>
          <w:szCs w:val="24"/>
        </w:rPr>
        <w:t>A nem megfelelő konténerbe helyezett hulladék átrakása szintén az ügyfél feladata.</w:t>
      </w:r>
    </w:p>
    <w:p w14:paraId="268EAE3C" w14:textId="77777777" w:rsidR="00E20A65" w:rsidRPr="00E20A65" w:rsidRDefault="00E20A65" w:rsidP="00E20A65">
      <w:pPr>
        <w:numPr>
          <w:ilvl w:val="0"/>
          <w:numId w:val="1"/>
        </w:numPr>
        <w:rPr>
          <w:sz w:val="24"/>
          <w:szCs w:val="24"/>
        </w:rPr>
      </w:pPr>
      <w:r w:rsidRPr="00E20A65">
        <w:rPr>
          <w:sz w:val="24"/>
          <w:szCs w:val="24"/>
        </w:rPr>
        <w:t>Az alább felsorolt hulladékok esetében az átvehető mennyiségi korlátok ingatlanonként az alábbiak:</w:t>
      </w:r>
    </w:p>
    <w:p w14:paraId="790836ED" w14:textId="1DE732B2" w:rsidR="00E20A65" w:rsidRDefault="00E20A65" w:rsidP="00E20A65">
      <w:pPr>
        <w:ind w:firstLine="334"/>
        <w:rPr>
          <w:sz w:val="24"/>
          <w:szCs w:val="24"/>
        </w:rPr>
      </w:pPr>
      <w:r>
        <w:rPr>
          <w:sz w:val="24"/>
          <w:szCs w:val="24"/>
        </w:rPr>
        <w:t xml:space="preserve">        Z</w:t>
      </w:r>
      <w:r w:rsidRPr="00E20A65">
        <w:rPr>
          <w:sz w:val="24"/>
          <w:szCs w:val="24"/>
        </w:rPr>
        <w:t>öldhulladék (20 02 01): 100 kg/nap; 600 kg/év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           </w:t>
      </w:r>
      <w:r w:rsidR="000514FC">
        <w:rPr>
          <w:sz w:val="24"/>
          <w:szCs w:val="24"/>
        </w:rPr>
        <w:t xml:space="preserve">   </w:t>
      </w:r>
      <w:r>
        <w:rPr>
          <w:sz w:val="24"/>
          <w:szCs w:val="24"/>
        </w:rPr>
        <w:t>É</w:t>
      </w:r>
      <w:r w:rsidRPr="00E20A65">
        <w:rPr>
          <w:sz w:val="24"/>
          <w:szCs w:val="24"/>
        </w:rPr>
        <w:t>pítési-bontási hulladék (17 01 07): 150 kg/nap azaz 0,15 m</w:t>
      </w:r>
      <w:r w:rsidRPr="00E20A65">
        <w:rPr>
          <w:sz w:val="24"/>
          <w:szCs w:val="24"/>
          <w:vertAlign w:val="superscript"/>
        </w:rPr>
        <w:t>3</w:t>
      </w:r>
      <w:r w:rsidRPr="00E20A65">
        <w:rPr>
          <w:sz w:val="24"/>
          <w:szCs w:val="24"/>
        </w:rPr>
        <w:t xml:space="preserve">/nap (kb. 7-8 db 20 literes vödör); </w:t>
      </w:r>
      <w:r>
        <w:rPr>
          <w:sz w:val="24"/>
          <w:szCs w:val="24"/>
        </w:rPr>
        <w:br/>
        <w:t xml:space="preserve">              </w:t>
      </w:r>
      <w:r w:rsidRPr="00E20A65">
        <w:rPr>
          <w:sz w:val="24"/>
          <w:szCs w:val="24"/>
        </w:rPr>
        <w:t>1000</w:t>
      </w:r>
      <w:r>
        <w:rPr>
          <w:sz w:val="24"/>
          <w:szCs w:val="24"/>
        </w:rPr>
        <w:t xml:space="preserve"> </w:t>
      </w:r>
      <w:r w:rsidRPr="00E20A65">
        <w:rPr>
          <w:sz w:val="24"/>
          <w:szCs w:val="24"/>
        </w:rPr>
        <w:t>kg/év  azaz 1 m</w:t>
      </w:r>
      <w:r w:rsidRPr="00E20A65">
        <w:rPr>
          <w:sz w:val="24"/>
          <w:szCs w:val="24"/>
          <w:vertAlign w:val="superscript"/>
        </w:rPr>
        <w:t>3</w:t>
      </w:r>
      <w:r w:rsidRPr="00E20A65">
        <w:rPr>
          <w:sz w:val="24"/>
          <w:szCs w:val="24"/>
        </w:rPr>
        <w:t>/év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             G</w:t>
      </w:r>
      <w:r w:rsidRPr="00E20A65">
        <w:rPr>
          <w:sz w:val="24"/>
          <w:szCs w:val="24"/>
        </w:rPr>
        <w:t>umiabroncs (16 01 03): 4 db/nap; 16 db/év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             V</w:t>
      </w:r>
      <w:r w:rsidRPr="00E20A65">
        <w:rPr>
          <w:sz w:val="24"/>
          <w:szCs w:val="24"/>
        </w:rPr>
        <w:t>eszélyes csomagolási hulladék (15 01 10*): 10 kg/nap; 50 kg/év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             L</w:t>
      </w:r>
      <w:r w:rsidRPr="00E20A65">
        <w:rPr>
          <w:sz w:val="24"/>
          <w:szCs w:val="24"/>
        </w:rPr>
        <w:t xml:space="preserve">om (20 03 07 - minőségi tulajdonságok szerint szelektált műanyag, fém mentes hulladék): </w:t>
      </w:r>
      <w:r>
        <w:rPr>
          <w:sz w:val="24"/>
          <w:szCs w:val="24"/>
        </w:rPr>
        <w:br/>
        <w:t xml:space="preserve">              </w:t>
      </w:r>
      <w:r w:rsidRPr="00E20A65">
        <w:rPr>
          <w:sz w:val="24"/>
          <w:szCs w:val="24"/>
        </w:rPr>
        <w:t>150 kg/nap; 600 kg/év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             F</w:t>
      </w:r>
      <w:r w:rsidRPr="00E20A65">
        <w:rPr>
          <w:sz w:val="24"/>
          <w:szCs w:val="24"/>
        </w:rPr>
        <w:t>áradt olaj (13 02 05*): 50 kg/nap</w:t>
      </w:r>
      <w:r>
        <w:rPr>
          <w:sz w:val="24"/>
          <w:szCs w:val="24"/>
        </w:rPr>
        <w:t>.</w:t>
      </w:r>
    </w:p>
    <w:p w14:paraId="4A3B4B4D" w14:textId="40564FE2" w:rsidR="000514FC" w:rsidRPr="00E20A65" w:rsidRDefault="000514FC" w:rsidP="000514FC">
      <w:pPr>
        <w:ind w:firstLine="33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514FC">
        <w:rPr>
          <w:sz w:val="24"/>
          <w:szCs w:val="24"/>
        </w:rPr>
        <w:t xml:space="preserve">A hulladékudvarok </w:t>
      </w:r>
      <w:r>
        <w:rPr>
          <w:sz w:val="24"/>
          <w:szCs w:val="24"/>
        </w:rPr>
        <w:t xml:space="preserve">teljes </w:t>
      </w:r>
      <w:r w:rsidRPr="000514FC">
        <w:rPr>
          <w:sz w:val="24"/>
          <w:szCs w:val="24"/>
        </w:rPr>
        <w:t xml:space="preserve">mennyiségi befogadási rendje </w:t>
      </w:r>
      <w:r w:rsidRPr="000514FC">
        <w:rPr>
          <w:b/>
          <w:bCs/>
          <w:color w:val="4472C4" w:themeColor="accent1"/>
          <w:sz w:val="24"/>
          <w:szCs w:val="24"/>
          <w:u w:val="single"/>
        </w:rPr>
        <w:t>ide kattintva</w:t>
      </w:r>
      <w:r w:rsidRPr="000514FC">
        <w:rPr>
          <w:color w:val="4472C4" w:themeColor="accent1"/>
          <w:sz w:val="24"/>
          <w:szCs w:val="24"/>
        </w:rPr>
        <w:t xml:space="preserve"> </w:t>
      </w:r>
      <w:r w:rsidRPr="000514FC">
        <w:rPr>
          <w:sz w:val="24"/>
          <w:szCs w:val="24"/>
        </w:rPr>
        <w:t>tölthető le.</w:t>
      </w:r>
    </w:p>
    <w:p w14:paraId="0D9898A4" w14:textId="3F3AA5E7" w:rsidR="00E20A65" w:rsidRPr="00E20A65" w:rsidRDefault="00E20A65" w:rsidP="00E20A65">
      <w:pPr>
        <w:numPr>
          <w:ilvl w:val="0"/>
          <w:numId w:val="1"/>
        </w:numPr>
        <w:rPr>
          <w:sz w:val="24"/>
          <w:szCs w:val="24"/>
        </w:rPr>
      </w:pPr>
      <w:r w:rsidRPr="00E20A65">
        <w:rPr>
          <w:sz w:val="24"/>
          <w:szCs w:val="24"/>
        </w:rPr>
        <w:t>A 15 01 10* HAK kód alá tartozó veszélyes csomagolási hulladékokat (kiürült festékes, olajos dobozok) kizárólag üres, vagy minimálisan szennyezett göngyöleg formában a hulladékudvart kezelő személyzet útmutatása alapján, az erre rendszeresített ADR zsákokba kell elhelyeznie a beszállítónak, ügyelve a saját és a környezet tisztaságára. Az esetlegesen kiszóródott hulladék feltakarítása az ügyfél feladata.</w:t>
      </w:r>
    </w:p>
    <w:p w14:paraId="3E2AE240" w14:textId="427ACCF2" w:rsidR="00E20A65" w:rsidRPr="00E20A65" w:rsidRDefault="00E20A65" w:rsidP="00E20A65">
      <w:pPr>
        <w:numPr>
          <w:ilvl w:val="0"/>
          <w:numId w:val="1"/>
        </w:numPr>
        <w:rPr>
          <w:sz w:val="24"/>
          <w:szCs w:val="24"/>
        </w:rPr>
      </w:pPr>
      <w:r w:rsidRPr="00E20A65">
        <w:rPr>
          <w:sz w:val="24"/>
          <w:szCs w:val="24"/>
        </w:rPr>
        <w:t xml:space="preserve">A hulladékgyűjtő udvarban a KRESZ szabályainak betartása kötelező. </w:t>
      </w:r>
      <w:bookmarkStart w:id="0" w:name="_Hlk155246386"/>
    </w:p>
    <w:p w14:paraId="5A3888EB" w14:textId="2CA7E113" w:rsidR="00E20A65" w:rsidRPr="00E20A65" w:rsidRDefault="00E20A65" w:rsidP="00E20A65">
      <w:pPr>
        <w:numPr>
          <w:ilvl w:val="0"/>
          <w:numId w:val="1"/>
        </w:numPr>
        <w:rPr>
          <w:sz w:val="24"/>
          <w:szCs w:val="24"/>
        </w:rPr>
      </w:pPr>
      <w:r w:rsidRPr="00E20A65">
        <w:rPr>
          <w:sz w:val="24"/>
          <w:szCs w:val="24"/>
        </w:rPr>
        <w:t>A győri hulladék</w:t>
      </w:r>
      <w:bookmarkStart w:id="1" w:name="_Hlk155246301"/>
      <w:r w:rsidRPr="00E20A65">
        <w:rPr>
          <w:sz w:val="24"/>
          <w:szCs w:val="24"/>
        </w:rPr>
        <w:t>udvarokban egyidejűleg maximum 2 autó,</w:t>
      </w:r>
      <w:bookmarkEnd w:id="1"/>
      <w:r w:rsidRPr="00E20A65">
        <w:rPr>
          <w:sz w:val="24"/>
          <w:szCs w:val="24"/>
        </w:rPr>
        <w:t xml:space="preserve"> a vidéki hulladékudvarokban egyidejűleg maximum 1 autó tartózkodhat</w:t>
      </w:r>
      <w:bookmarkEnd w:id="0"/>
      <w:r w:rsidRPr="00E20A65">
        <w:rPr>
          <w:sz w:val="24"/>
          <w:szCs w:val="24"/>
        </w:rPr>
        <w:t>. A várakozó autó a bejárat előtt akadálymentességet biztosítva köteles várakozni.</w:t>
      </w:r>
    </w:p>
    <w:p w14:paraId="2B851FA4" w14:textId="1828EA21" w:rsidR="00E20A65" w:rsidRPr="00E20A65" w:rsidRDefault="00E20A65" w:rsidP="00E20A65">
      <w:pPr>
        <w:numPr>
          <w:ilvl w:val="0"/>
          <w:numId w:val="1"/>
        </w:numPr>
        <w:rPr>
          <w:sz w:val="24"/>
          <w:szCs w:val="24"/>
        </w:rPr>
      </w:pPr>
      <w:r w:rsidRPr="00E20A65">
        <w:rPr>
          <w:sz w:val="24"/>
          <w:szCs w:val="24"/>
        </w:rPr>
        <w:t xml:space="preserve">A hulladékudvar udvar </w:t>
      </w:r>
      <w:r>
        <w:rPr>
          <w:sz w:val="24"/>
          <w:szCs w:val="24"/>
        </w:rPr>
        <w:t xml:space="preserve">teljes </w:t>
      </w:r>
      <w:r w:rsidRPr="00E20A65">
        <w:rPr>
          <w:sz w:val="24"/>
          <w:szCs w:val="24"/>
        </w:rPr>
        <w:t>területén TILOS A DOHÁNYZÁS!</w:t>
      </w:r>
    </w:p>
    <w:p w14:paraId="179709B7" w14:textId="1DDA5F8F" w:rsidR="00E20A65" w:rsidRPr="00E20A65" w:rsidRDefault="00E20A65" w:rsidP="00E20A65">
      <w:pPr>
        <w:numPr>
          <w:ilvl w:val="0"/>
          <w:numId w:val="1"/>
        </w:numPr>
        <w:rPr>
          <w:sz w:val="24"/>
          <w:szCs w:val="24"/>
        </w:rPr>
      </w:pPr>
      <w:r w:rsidRPr="00E20A65">
        <w:rPr>
          <w:sz w:val="24"/>
          <w:szCs w:val="24"/>
        </w:rPr>
        <w:lastRenderedPageBreak/>
        <w:t xml:space="preserve">A hulladékudvar </w:t>
      </w:r>
      <w:r>
        <w:rPr>
          <w:sz w:val="24"/>
          <w:szCs w:val="24"/>
        </w:rPr>
        <w:t xml:space="preserve">teljes </w:t>
      </w:r>
      <w:r w:rsidRPr="00E20A65">
        <w:rPr>
          <w:sz w:val="24"/>
          <w:szCs w:val="24"/>
        </w:rPr>
        <w:t>területére, mint üzemi területre 14 év alatti személy felnőtt kíséretével sem léphet be.</w:t>
      </w:r>
    </w:p>
    <w:p w14:paraId="185C603D" w14:textId="77777777" w:rsidR="00E20A65" w:rsidRPr="00E20A65" w:rsidRDefault="00E20A65" w:rsidP="00E20A65">
      <w:pPr>
        <w:numPr>
          <w:ilvl w:val="0"/>
          <w:numId w:val="1"/>
        </w:numPr>
        <w:rPr>
          <w:sz w:val="24"/>
          <w:szCs w:val="24"/>
        </w:rPr>
      </w:pPr>
      <w:r w:rsidRPr="00E20A65">
        <w:rPr>
          <w:sz w:val="24"/>
          <w:szCs w:val="24"/>
        </w:rPr>
        <w:t>A hulladékudvarban az általános társadalmi normák betartása kötelező.</w:t>
      </w:r>
    </w:p>
    <w:p w14:paraId="255FA321" w14:textId="09B1FFB5" w:rsidR="00E20A65" w:rsidRPr="00E20A65" w:rsidRDefault="00E20A65" w:rsidP="00E20A65">
      <w:pPr>
        <w:numPr>
          <w:ilvl w:val="0"/>
          <w:numId w:val="1"/>
        </w:numPr>
        <w:rPr>
          <w:sz w:val="24"/>
          <w:szCs w:val="24"/>
        </w:rPr>
      </w:pPr>
      <w:r w:rsidRPr="00E20A65">
        <w:rPr>
          <w:sz w:val="24"/>
          <w:szCs w:val="24"/>
        </w:rPr>
        <w:t>A hulladékudvart a lakosság a saját felelősségére veszi igénybe, a hulladékudvarban keletke</w:t>
      </w:r>
      <w:r w:rsidR="00AC17A7">
        <w:rPr>
          <w:sz w:val="24"/>
          <w:szCs w:val="24"/>
        </w:rPr>
        <w:t>z</w:t>
      </w:r>
      <w:r w:rsidRPr="00E20A65">
        <w:rPr>
          <w:sz w:val="24"/>
          <w:szCs w:val="24"/>
        </w:rPr>
        <w:t>ett kárért az üzemeltető nem</w:t>
      </w:r>
      <w:r>
        <w:rPr>
          <w:sz w:val="24"/>
          <w:szCs w:val="24"/>
        </w:rPr>
        <w:t xml:space="preserve"> vállal felelősséget.</w:t>
      </w:r>
    </w:p>
    <w:p w14:paraId="6101DF9C" w14:textId="438CE438" w:rsidR="00E20A65" w:rsidRPr="00E20A65" w:rsidRDefault="00E20A65" w:rsidP="00E20A65">
      <w:pPr>
        <w:numPr>
          <w:ilvl w:val="0"/>
          <w:numId w:val="1"/>
        </w:numPr>
        <w:rPr>
          <w:sz w:val="24"/>
          <w:szCs w:val="24"/>
        </w:rPr>
      </w:pPr>
      <w:r w:rsidRPr="00E20A65">
        <w:rPr>
          <w:sz w:val="24"/>
          <w:szCs w:val="24"/>
        </w:rPr>
        <w:t>A hulladékudvarban a</w:t>
      </w:r>
      <w:r w:rsidR="00D575C6">
        <w:rPr>
          <w:sz w:val="24"/>
          <w:szCs w:val="24"/>
        </w:rPr>
        <w:t xml:space="preserve"> házirend </w:t>
      </w:r>
      <w:r w:rsidRPr="00E20A65">
        <w:rPr>
          <w:sz w:val="24"/>
          <w:szCs w:val="24"/>
        </w:rPr>
        <w:t>betartatása kötelező, ellenkező esetben a telephely kezelőszemélyzete a hulladék befogadását megtagadhatja, az előírásokat megsértő személyt a telephely elhagyására szólíthatja fel.</w:t>
      </w:r>
    </w:p>
    <w:p w14:paraId="4764E0B7" w14:textId="78A8C272" w:rsidR="00E20A65" w:rsidRPr="00E20A65" w:rsidRDefault="00E20A65" w:rsidP="00E20A65">
      <w:pPr>
        <w:rPr>
          <w:sz w:val="24"/>
          <w:szCs w:val="24"/>
        </w:rPr>
      </w:pPr>
    </w:p>
    <w:p w14:paraId="040DAA72" w14:textId="493EEE09" w:rsidR="00E20A65" w:rsidRPr="00E20A65" w:rsidRDefault="00E20A65" w:rsidP="00E20A65">
      <w:pPr>
        <w:rPr>
          <w:sz w:val="24"/>
          <w:szCs w:val="24"/>
        </w:rPr>
      </w:pPr>
      <w:r w:rsidRPr="00E20A65">
        <w:rPr>
          <w:sz w:val="24"/>
          <w:szCs w:val="24"/>
        </w:rPr>
        <w:t>Győr</w:t>
      </w:r>
      <w:r w:rsidR="000514FC">
        <w:rPr>
          <w:sz w:val="24"/>
          <w:szCs w:val="24"/>
        </w:rPr>
        <w:t xml:space="preserve"> </w:t>
      </w:r>
      <w:r w:rsidRPr="00E20A65">
        <w:rPr>
          <w:sz w:val="24"/>
          <w:szCs w:val="24"/>
        </w:rPr>
        <w:t>2023.</w:t>
      </w:r>
      <w:r>
        <w:rPr>
          <w:sz w:val="24"/>
          <w:szCs w:val="24"/>
        </w:rPr>
        <w:t xml:space="preserve"> július 1.</w:t>
      </w:r>
    </w:p>
    <w:p w14:paraId="7AA56D3D" w14:textId="4C9D718C" w:rsidR="00E20A65" w:rsidRPr="00E20A65" w:rsidRDefault="00E20A65" w:rsidP="00E20A65">
      <w:pPr>
        <w:rPr>
          <w:sz w:val="24"/>
          <w:szCs w:val="24"/>
        </w:rPr>
      </w:pPr>
      <w:r w:rsidRPr="00E20A65">
        <w:rPr>
          <w:sz w:val="24"/>
          <w:szCs w:val="24"/>
        </w:rPr>
        <w:tab/>
        <w:t xml:space="preserve">         </w:t>
      </w:r>
      <w:r w:rsidRPr="00E20A65">
        <w:rPr>
          <w:sz w:val="24"/>
          <w:szCs w:val="24"/>
        </w:rPr>
        <w:tab/>
      </w:r>
      <w:r w:rsidRPr="00E20A65">
        <w:rPr>
          <w:sz w:val="24"/>
          <w:szCs w:val="24"/>
        </w:rPr>
        <w:tab/>
      </w:r>
      <w:r w:rsidRPr="00E20A65">
        <w:rPr>
          <w:sz w:val="24"/>
          <w:szCs w:val="24"/>
        </w:rPr>
        <w:tab/>
      </w:r>
      <w:r w:rsidRPr="00E20A65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>GYHG Győri Hulladékgazdálkodási Nonprofit Kft.</w:t>
      </w:r>
    </w:p>
    <w:p w14:paraId="68DA2F06" w14:textId="77777777" w:rsidR="00CA063A" w:rsidRPr="00E20A65" w:rsidRDefault="00CA063A">
      <w:pPr>
        <w:rPr>
          <w:sz w:val="24"/>
          <w:szCs w:val="24"/>
        </w:rPr>
      </w:pPr>
    </w:p>
    <w:sectPr w:rsidR="00CA063A" w:rsidRPr="00E20A65" w:rsidSect="00E20A65">
      <w:footerReference w:type="default" r:id="rId7"/>
      <w:pgSz w:w="11907" w:h="16840" w:code="9"/>
      <w:pgMar w:top="539" w:right="708" w:bottom="249" w:left="709" w:header="284" w:footer="403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CEF21" w14:textId="77777777" w:rsidR="001B5454" w:rsidRDefault="001B5454">
      <w:pPr>
        <w:spacing w:after="0" w:line="240" w:lineRule="auto"/>
      </w:pPr>
      <w:r>
        <w:separator/>
      </w:r>
    </w:p>
  </w:endnote>
  <w:endnote w:type="continuationSeparator" w:id="0">
    <w:p w14:paraId="44A939C9" w14:textId="77777777" w:rsidR="001B5454" w:rsidRDefault="001B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A66A6" w14:textId="5FAD4BB7" w:rsidR="007C5CFE" w:rsidRDefault="007C5CFE" w:rsidP="00531D43">
    <w:pPr>
      <w:pStyle w:val="llb"/>
      <w:pBdr>
        <w:top w:val="single" w:sz="4" w:space="1" w:color="000000"/>
      </w:pBdr>
      <w:rPr>
        <w:sz w:val="14"/>
      </w:rPr>
    </w:pPr>
  </w:p>
  <w:p w14:paraId="48A098CA" w14:textId="77777777" w:rsidR="007C5CFE" w:rsidRPr="00D52209" w:rsidRDefault="007C5CFE" w:rsidP="00243072">
    <w:pPr>
      <w:pStyle w:val="llb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F40B6" w14:textId="77777777" w:rsidR="001B5454" w:rsidRDefault="001B5454">
      <w:pPr>
        <w:spacing w:after="0" w:line="240" w:lineRule="auto"/>
      </w:pPr>
      <w:r>
        <w:separator/>
      </w:r>
    </w:p>
  </w:footnote>
  <w:footnote w:type="continuationSeparator" w:id="0">
    <w:p w14:paraId="676BAE64" w14:textId="77777777" w:rsidR="001B5454" w:rsidRDefault="001B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7785"/>
    <w:multiLevelType w:val="hybridMultilevel"/>
    <w:tmpl w:val="01E40202"/>
    <w:lvl w:ilvl="0" w:tplc="583C54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8961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65"/>
    <w:rsid w:val="000514FC"/>
    <w:rsid w:val="000D0851"/>
    <w:rsid w:val="001B5454"/>
    <w:rsid w:val="007C5CFE"/>
    <w:rsid w:val="00AC17A7"/>
    <w:rsid w:val="00CA063A"/>
    <w:rsid w:val="00D575C6"/>
    <w:rsid w:val="00E20A65"/>
    <w:rsid w:val="00FA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1FF0"/>
  <w15:chartTrackingRefBased/>
  <w15:docId w15:val="{6B52E5EC-4DA5-4876-BF3E-25B8EBA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20A6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character" w:customStyle="1" w:styleId="lfejChar">
    <w:name w:val="Élőfej Char"/>
    <w:basedOn w:val="Bekezdsalapbettpusa"/>
    <w:link w:val="lfej"/>
    <w:rsid w:val="00E20A65"/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paragraph" w:styleId="llb">
    <w:name w:val="footer"/>
    <w:basedOn w:val="Norml"/>
    <w:link w:val="llbChar"/>
    <w:rsid w:val="00E20A6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character" w:customStyle="1" w:styleId="llbChar">
    <w:name w:val="Élőláb Char"/>
    <w:basedOn w:val="Bekezdsalapbettpusa"/>
    <w:link w:val="llb"/>
    <w:rsid w:val="00E20A65"/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392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 GYHG</dc:creator>
  <cp:keywords/>
  <dc:description/>
  <cp:lastModifiedBy>_ GYHG</cp:lastModifiedBy>
  <cp:revision>9</cp:revision>
  <dcterms:created xsi:type="dcterms:W3CDTF">2024-01-05T07:11:00Z</dcterms:created>
  <dcterms:modified xsi:type="dcterms:W3CDTF">2024-01-08T12:27:00Z</dcterms:modified>
</cp:coreProperties>
</file>